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ascii="黑体" w:hAnsi="黑体" w:eastAsia="黑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</w:t>
      </w:r>
    </w:p>
    <w:p>
      <w:pPr>
        <w:spacing w:line="440" w:lineRule="exact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自行居家隔离观察承诺书</w:t>
      </w:r>
    </w:p>
    <w:p>
      <w:pPr>
        <w:spacing w:line="440" w:lineRule="exact"/>
        <w:rPr>
          <w:rFonts w:ascii="仿宋" w:hAnsi="仿宋" w:eastAsia="仿宋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目前，上海市已启动重大突发公共卫生事件一级响应机制，实行最严格的科学防控措施。为配合本市新型冠状病毒感染的肺炎疫情防控工作，自行居家隔离</w:t>
      </w:r>
      <w:r>
        <w:rPr>
          <w:rFonts w:hint="eastAsia" w:ascii="仿宋" w:hAnsi="仿宋" w:eastAsia="仿宋"/>
          <w:sz w:val="28"/>
          <w:szCs w:val="28"/>
          <w:lang w:val="en-US"/>
        </w:rPr>
        <w:t>.</w:t>
      </w:r>
    </w:p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隔离期为 </w:t>
      </w:r>
      <w:r>
        <w:rPr>
          <w:rFonts w:hint="eastAsia" w:ascii="仿宋" w:hAnsi="仿宋" w:eastAsia="仿宋"/>
          <w:sz w:val="28"/>
          <w:szCs w:val="28"/>
          <w:lang w:val="en-US"/>
        </w:rPr>
        <w:t>_____月_____日 至 _____月_____日 止</w:t>
      </w:r>
    </w:p>
    <w:p>
      <w:pPr>
        <w:spacing w:line="44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本人郑重承诺：</w:t>
      </w:r>
    </w:p>
    <w:p>
      <w:pPr>
        <w:pStyle w:val="12"/>
        <w:numPr>
          <w:ilvl w:val="0"/>
          <w:numId w:val="1"/>
        </w:numPr>
        <w:autoSpaceDE/>
        <w:autoSpaceDN/>
        <w:spacing w:line="440" w:lineRule="exact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本人在所住教师公寓或指定宿舍隔离期间内，不擅自出门（离开隔离居室或宿舍）、谢绝会客。</w:t>
      </w:r>
    </w:p>
    <w:p>
      <w:pPr>
        <w:pStyle w:val="12"/>
        <w:numPr>
          <w:ilvl w:val="0"/>
          <w:numId w:val="1"/>
        </w:numPr>
        <w:autoSpaceDE/>
        <w:autoSpaceDN/>
        <w:spacing w:line="440" w:lineRule="exact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自觉在家接受医务室每日上、下午各一次体温测量并记录，如实回答健康询问。</w:t>
      </w:r>
    </w:p>
    <w:p>
      <w:pPr>
        <w:pStyle w:val="12"/>
        <w:numPr>
          <w:ilvl w:val="0"/>
          <w:numId w:val="1"/>
        </w:numPr>
        <w:autoSpaceDE/>
        <w:autoSpaceDN/>
        <w:spacing w:line="440" w:lineRule="exact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在家出现发热、咳嗽、气促等急性呼吸道症状，立即电话联系相关领导和医务室，按相关规定落实专用车辆送至指定发热门诊，并主动配合开展相关工作；</w:t>
      </w:r>
    </w:p>
    <w:p>
      <w:pPr>
        <w:pStyle w:val="12"/>
        <w:numPr>
          <w:ilvl w:val="0"/>
          <w:numId w:val="1"/>
        </w:numPr>
        <w:autoSpaceDE/>
        <w:autoSpaceDN/>
        <w:spacing w:line="440" w:lineRule="exact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隔离期间，做好个人及共同生活人员的防护和消毒工作；</w:t>
      </w:r>
    </w:p>
    <w:p>
      <w:pPr>
        <w:pStyle w:val="12"/>
        <w:numPr>
          <w:ilvl w:val="0"/>
          <w:numId w:val="1"/>
        </w:numPr>
        <w:autoSpaceDE/>
        <w:autoSpaceDN/>
        <w:spacing w:line="440" w:lineRule="exact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对相关信息不擅自传播，不瞒报、不谎报、不迟报。</w:t>
      </w:r>
    </w:p>
    <w:p>
      <w:pPr>
        <w:pStyle w:val="12"/>
        <w:spacing w:line="440" w:lineRule="exact"/>
        <w:ind w:left="36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如本人未遵守以上承诺，本人愿承担《中华人民共和国传染病防治法》中规定的相关法律责任。</w:t>
      </w:r>
    </w:p>
    <w:p>
      <w:pPr>
        <w:pStyle w:val="12"/>
        <w:spacing w:line="440" w:lineRule="exact"/>
        <w:ind w:left="360"/>
        <w:rPr>
          <w:rFonts w:ascii="仿宋" w:hAnsi="仿宋" w:eastAsia="仿宋"/>
          <w:sz w:val="28"/>
          <w:szCs w:val="28"/>
        </w:rPr>
      </w:pPr>
    </w:p>
    <w:p>
      <w:pPr>
        <w:pStyle w:val="12"/>
        <w:spacing w:line="440" w:lineRule="exact"/>
        <w:ind w:left="3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姓名：                     身份证号：</w:t>
      </w:r>
    </w:p>
    <w:p>
      <w:pPr>
        <w:pStyle w:val="12"/>
        <w:spacing w:line="440" w:lineRule="exact"/>
        <w:ind w:left="3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居住地址：</w:t>
      </w:r>
    </w:p>
    <w:p>
      <w:pPr>
        <w:pStyle w:val="12"/>
        <w:spacing w:line="440" w:lineRule="exact"/>
        <w:ind w:left="3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联系方式：</w:t>
      </w:r>
    </w:p>
    <w:p>
      <w:pPr>
        <w:pStyle w:val="12"/>
        <w:spacing w:line="440" w:lineRule="exact"/>
        <w:ind w:left="360"/>
        <w:rPr>
          <w:rFonts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  <w:lang w:val="en-US"/>
        </w:rPr>
        <w:t xml:space="preserve">紧急联系人：               联系方式：  </w:t>
      </w:r>
    </w:p>
    <w:p>
      <w:pPr>
        <w:pStyle w:val="12"/>
        <w:spacing w:line="440" w:lineRule="exact"/>
        <w:ind w:left="360"/>
        <w:rPr>
          <w:rFonts w:ascii="仿宋" w:hAnsi="仿宋" w:eastAsia="仿宋"/>
          <w:sz w:val="28"/>
          <w:szCs w:val="28"/>
        </w:rPr>
      </w:pPr>
    </w:p>
    <w:p>
      <w:pPr>
        <w:pStyle w:val="12"/>
        <w:spacing w:line="440" w:lineRule="exact"/>
        <w:ind w:left="3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承诺人：</w:t>
      </w:r>
    </w:p>
    <w:p>
      <w:pPr>
        <w:pStyle w:val="12"/>
        <w:spacing w:line="440" w:lineRule="exact"/>
        <w:ind w:left="3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日  期：</w:t>
      </w:r>
    </w:p>
    <w:p>
      <w:pPr>
        <w:spacing w:line="440" w:lineRule="exact"/>
        <w:rPr>
          <w:sz w:val="28"/>
          <w:szCs w:val="28"/>
        </w:rPr>
      </w:pPr>
    </w:p>
    <w:sectPr>
      <w:type w:val="continuous"/>
      <w:pgSz w:w="11900" w:h="16840"/>
      <w:pgMar w:top="2098" w:right="1474" w:bottom="1985" w:left="1588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2069B"/>
    <w:multiLevelType w:val="multilevel"/>
    <w:tmpl w:val="2552069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8F3F05-BF02-CD41-994E-3ACDCD4BB509}">
  <ds:schemaRefs/>
</ds:datastoreItem>
</file>